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ascii="宋体" w:hAnsi="宋体" w:eastAsia="宋体" w:cs="宋体"/>
        </w:rPr>
        <w:t>因公司的股东发生合并（分立），公司申请变更登记提交材料规范</w:t>
      </w:r>
    </w:p>
    <w:p>
      <w:pPr>
        <w:widowControl/>
        <w:overflowPunct w:val="0"/>
        <w:spacing w:line="440" w:lineRule="exact"/>
        <w:ind w:firstLine="480" w:firstLineChars="200"/>
        <w:rPr>
          <w:rFonts w:ascii="??" w:hAnsi="??"/>
          <w:sz w:val="24"/>
        </w:rPr>
      </w:pPr>
      <w:r>
        <w:rPr>
          <w:rFonts w:ascii="??" w:hAnsi="??"/>
          <w:sz w:val="24"/>
        </w:rPr>
        <w:t>公司的股东因其自身合并（分立）产生变化的，公司在申请该股东变更登记时，应当提交以下材料：</w:t>
      </w:r>
    </w:p>
    <w:p>
      <w:pPr>
        <w:widowControl/>
        <w:overflowPunct w:val="0"/>
        <w:spacing w:line="440" w:lineRule="exact"/>
        <w:ind w:firstLine="480" w:firstLineChars="200"/>
        <w:rPr>
          <w:rFonts w:ascii="??" w:hAnsi="??"/>
          <w:sz w:val="24"/>
        </w:rPr>
      </w:pPr>
      <w:r>
        <w:rPr>
          <w:rFonts w:ascii="??" w:hAnsi="??"/>
          <w:sz w:val="24"/>
        </w:rPr>
        <w:t>1.《公司登记（备案）申请书》。</w:t>
      </w:r>
    </w:p>
    <w:p>
      <w:pPr>
        <w:widowControl/>
        <w:overflowPunct w:val="0"/>
        <w:spacing w:line="440" w:lineRule="exact"/>
        <w:ind w:firstLine="480" w:firstLineChars="200"/>
        <w:rPr>
          <w:rFonts w:ascii="??" w:hAnsi="??"/>
          <w:sz w:val="24"/>
        </w:rPr>
      </w:pPr>
      <w:r>
        <w:rPr>
          <w:rFonts w:ascii="??" w:hAnsi="??"/>
          <w:sz w:val="24"/>
        </w:rPr>
        <w:t>2.合并的提交合并协议复印件；分立的提交分立决议或决定复印件。</w:t>
      </w:r>
    </w:p>
    <w:p>
      <w:pPr>
        <w:widowControl/>
        <w:overflowPunct w:val="0"/>
        <w:spacing w:line="440" w:lineRule="exact"/>
        <w:ind w:firstLine="480" w:firstLineChars="200"/>
        <w:rPr>
          <w:rFonts w:ascii="??" w:hAnsi="??"/>
          <w:sz w:val="24"/>
        </w:rPr>
      </w:pPr>
      <w:r>
        <w:rPr>
          <w:rFonts w:ascii="??" w:hAnsi="??"/>
          <w:sz w:val="24"/>
        </w:rPr>
        <w:t>3.公司的股东因合并（分立）解散的，提交载明合并（分立）情况的注销证明，因合并（分立）新设的，提交设立证明。合并（分立）后存续的，提交变更证明。</w:t>
      </w:r>
    </w:p>
    <w:p>
      <w:pPr>
        <w:widowControl/>
        <w:overflowPunct w:val="0"/>
        <w:spacing w:line="440" w:lineRule="exact"/>
        <w:ind w:firstLine="480" w:firstLineChars="200"/>
        <w:rPr>
          <w:rFonts w:ascii="??" w:hAnsi="??"/>
          <w:sz w:val="24"/>
        </w:rPr>
      </w:pPr>
      <w:r>
        <w:rPr>
          <w:rFonts w:ascii="??" w:hAnsi="??"/>
          <w:sz w:val="24"/>
        </w:rPr>
        <w:t>4.公司章程或者公司章程修正案（公司法定代表人签字）。</w:t>
      </w:r>
    </w:p>
    <w:p>
      <w:pPr>
        <w:widowControl/>
        <w:overflowPunct w:val="0"/>
        <w:spacing w:line="440" w:lineRule="exact"/>
        <w:ind w:firstLine="480" w:firstLineChars="200"/>
        <w:rPr>
          <w:rFonts w:ascii="??" w:hAnsi="??"/>
          <w:sz w:val="24"/>
        </w:rPr>
      </w:pPr>
      <w:r>
        <w:rPr>
          <w:rFonts w:ascii="??" w:hAnsi="??"/>
          <w:sz w:val="24"/>
        </w:rPr>
        <w:t>5.合并（分立）后，新设或存续的公司股东的主体资格证明复印件。</w:t>
      </w:r>
    </w:p>
    <w:p>
      <w:pPr>
        <w:widowControl/>
        <w:overflowPunct w:val="0"/>
        <w:spacing w:line="440" w:lineRule="exact"/>
        <w:ind w:firstLine="480" w:firstLineChars="200"/>
        <w:rPr>
          <w:rFonts w:ascii="??" w:hAnsi="??"/>
          <w:sz w:val="24"/>
        </w:rPr>
      </w:pPr>
      <w:r>
        <w:rPr>
          <w:rFonts w:ascii="??" w:hAnsi="??"/>
          <w:sz w:val="24"/>
        </w:rPr>
        <w:t>6.法律、行政法规和国务院决定规定必须报经批准的，提交有关的批准文件或者许可证件复印件。</w:t>
      </w:r>
    </w:p>
    <w:p>
      <w:pPr>
        <w:widowControl/>
        <w:overflowPunct w:val="0"/>
        <w:spacing w:line="440" w:lineRule="exact"/>
        <w:ind w:firstLine="480" w:firstLineChars="200"/>
        <w:rPr>
          <w:rFonts w:ascii="??" w:hAnsi="??"/>
          <w:sz w:val="24"/>
        </w:rPr>
      </w:pPr>
      <w:r>
        <w:rPr>
          <w:rFonts w:ascii="??" w:hAnsi="??"/>
          <w:sz w:val="24"/>
        </w:rPr>
        <w:t>7.已领取纸质版营业执照的，缴回营业执照正、副本。</w:t>
      </w:r>
      <w:r>
        <w:rPr>
          <w:rFonts w:ascii="??" w:hAnsi="??"/>
          <w:sz w:val="24"/>
        </w:rPr>
        <w:tab/>
      </w: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both"/>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pStyle w:val="5"/>
        <w:spacing w:after="0" w:line="500" w:lineRule="exact"/>
        <w:ind w:left="0" w:leftChars="0"/>
        <w:jc w:val="center"/>
        <w:outlineLvl w:val="1"/>
        <w:rPr>
          <w:rFonts w:hint="eastAsia" w:ascii="宋体" w:hAnsi="宋体"/>
          <w:b/>
          <w:sz w:val="44"/>
          <w:szCs w:val="44"/>
        </w:rPr>
      </w:pPr>
    </w:p>
    <w:p>
      <w:pPr>
        <w:rPr>
          <w:rFonts w:hint="eastAsia" w:ascii="宋体" w:hAnsi="宋体"/>
          <w:b/>
          <w:sz w:val="44"/>
          <w:szCs w:val="44"/>
        </w:rPr>
      </w:pPr>
      <w:r>
        <w:rPr>
          <w:rFonts w:hint="eastAsia" w:ascii="宋体" w:hAnsi="宋体"/>
          <w:b/>
          <w:sz w:val="44"/>
          <w:szCs w:val="44"/>
        </w:rPr>
        <w:br w:type="page"/>
      </w:r>
    </w:p>
    <w:p>
      <w:pPr>
        <w:pStyle w:val="5"/>
        <w:spacing w:before="240" w:beforeLines="100" w:after="240" w:afterLines="10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20"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20"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6"/>
        <w:rPr>
          <w:rFonts w:hint="eastAsia"/>
          <w:lang w:val="zh-CN"/>
        </w:rPr>
      </w:pPr>
      <w:r>
        <w:rPr>
          <w:lang w:val="zh-CN"/>
        </w:rPr>
        <w:br w:type="page"/>
      </w:r>
    </w:p>
    <w:tbl>
      <w:tblPr>
        <w:tblStyle w:val="7"/>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6"/>
              <w:rPr>
                <w:rFonts w:hint="eastAsia"/>
                <w:lang w:val="zh-CN"/>
              </w:rPr>
            </w:pPr>
          </w:p>
          <w:p>
            <w:pPr>
              <w:pStyle w:val="10"/>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hint="eastAsia"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10"/>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10"/>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7"/>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10"/>
              <w:jc w:val="center"/>
              <w:rPr>
                <w:rFonts w:ascii="宋体"/>
                <w:szCs w:val="21"/>
              </w:rPr>
            </w:pP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10"/>
              <w:jc w:val="center"/>
              <w:rPr>
                <w:rFonts w:hint="eastAsia" w:ascii="宋体" w:hAnsi="宋体"/>
                <w:szCs w:val="21"/>
              </w:rPr>
            </w:pPr>
            <w:r>
              <w:rPr>
                <w:rFonts w:hint="eastAsia" w:ascii="宋体"/>
                <w:szCs w:val="21"/>
              </w:rPr>
              <w:t>产生方式</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10"/>
              <w:jc w:val="center"/>
              <w:rPr>
                <w:rFonts w:ascii="宋体"/>
                <w:szCs w:val="21"/>
              </w:rPr>
            </w:pPr>
            <w:r>
              <w:rPr>
                <w:rFonts w:hint="eastAsia" w:ascii="宋体" w:hAnsi="宋体"/>
                <w:szCs w:val="21"/>
              </w:rPr>
              <w:t>身份证件类型</w:t>
            </w:r>
          </w:p>
        </w:tc>
        <w:tc>
          <w:tcPr>
            <w:tcW w:w="3189" w:type="dxa"/>
            <w:noWrap w:val="0"/>
            <w:vAlign w:val="center"/>
          </w:tcPr>
          <w:p>
            <w:pPr>
              <w:pStyle w:val="10"/>
              <w:rPr>
                <w:rFonts w:ascii="宋体"/>
                <w:szCs w:val="21"/>
              </w:rPr>
            </w:pPr>
          </w:p>
        </w:tc>
        <w:tc>
          <w:tcPr>
            <w:tcW w:w="1515" w:type="dxa"/>
            <w:noWrap w:val="0"/>
            <w:vAlign w:val="center"/>
          </w:tcPr>
          <w:p>
            <w:pPr>
              <w:pStyle w:val="10"/>
              <w:jc w:val="center"/>
              <w:rPr>
                <w:rFonts w:ascii="宋体"/>
                <w:szCs w:val="21"/>
              </w:rPr>
            </w:pPr>
            <w:r>
              <w:rPr>
                <w:rFonts w:hint="eastAsia" w:ascii="宋体" w:hAnsi="宋体"/>
                <w:szCs w:val="21"/>
              </w:rPr>
              <w:t>身份证件号码</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10"/>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r>
              <w:rPr>
                <w:rFonts w:hint="eastAsia" w:ascii="宋体" w:hAnsi="宋体"/>
                <w:szCs w:val="21"/>
              </w:rPr>
              <w:t>（身份证件复、影印件粘贴处）</w:t>
            </w: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10"/>
              <w:spacing w:line="520" w:lineRule="exact"/>
              <w:rPr>
                <w:rFonts w:hint="eastAsia" w:ascii="宋体" w:hAnsi="宋体"/>
                <w:szCs w:val="21"/>
              </w:rPr>
            </w:pPr>
            <w:r>
              <w:rPr>
                <w:rFonts w:hint="eastAsia" w:ascii="宋体" w:hAnsi="宋体"/>
                <w:szCs w:val="21"/>
              </w:rPr>
              <w:t>拟任法定代表人签字：</w:t>
            </w: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10"/>
        <w:spacing w:line="400" w:lineRule="exact"/>
        <w:rPr>
          <w:rFonts w:hint="eastAsia" w:ascii="宋体"/>
          <w:strike/>
          <w:szCs w:val="21"/>
        </w:rPr>
      </w:pPr>
    </w:p>
    <w:p>
      <w:pPr>
        <w:pStyle w:val="10"/>
        <w:spacing w:line="400" w:lineRule="exact"/>
        <w:rPr>
          <w:rFonts w:hint="eastAsia" w:ascii="宋体"/>
          <w:sz w:val="28"/>
          <w:szCs w:val="28"/>
        </w:rPr>
      </w:pPr>
      <w:r>
        <w:rPr>
          <w:rFonts w:hint="eastAsia" w:ascii="宋体" w:hAnsi="宋体"/>
          <w:sz w:val="28"/>
          <w:szCs w:val="28"/>
        </w:rPr>
        <w:t>附表2</w:t>
      </w:r>
    </w:p>
    <w:p>
      <w:pPr>
        <w:pStyle w:val="10"/>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7"/>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31" w:hRule="atLeast"/>
          <w:jc w:val="center"/>
        </w:trPr>
        <w:tc>
          <w:tcPr>
            <w:tcW w:w="9889"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2"/>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jc w:val="center"/>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备注事项同上</w:t>
            </w: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jc w:val="center"/>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rPr>
                <w:rFonts w:hint="eastAsia" w:ascii="宋体"/>
                <w:szCs w:val="21"/>
              </w:rPr>
            </w:pPr>
          </w:p>
          <w:p>
            <w:pPr>
              <w:pStyle w:val="10"/>
              <w:spacing w:line="500" w:lineRule="exact"/>
              <w:jc w:val="center"/>
              <w:rPr>
                <w:rFonts w:hint="eastAsia" w:ascii="宋体" w:hAnsi="宋体"/>
                <w:szCs w:val="21"/>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hint="eastAsia" w:ascii="宋体" w:hAnsi="宋体"/>
                <w:szCs w:val="21"/>
              </w:rPr>
            </w:pPr>
          </w:p>
          <w:p>
            <w:pPr>
              <w:pStyle w:val="10"/>
              <w:spacing w:line="320" w:lineRule="exact"/>
              <w:jc w:val="left"/>
              <w:rPr>
                <w:rFonts w:hint="eastAsia" w:ascii="宋体" w:hAnsi="宋体"/>
                <w:szCs w:val="21"/>
              </w:rPr>
            </w:pPr>
          </w:p>
          <w:p>
            <w:pPr>
              <w:pStyle w:val="10"/>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1134" w:gutter="0"/>
          <w:cols w:space="720" w:num="1"/>
          <w:docGrid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before="120" w:beforeLines="50" w:after="120" w:afterLines="5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pPr>
        <w:pStyle w:val="2"/>
        <w:ind w:firstLine="420"/>
        <w:jc w:val="right"/>
        <w:rPr>
          <w:rFonts w:hint="eastAsia" w:ascii="宋体" w:hAnsi="宋体" w:eastAsia="宋体" w:cs="宋体"/>
          <w:sz w:val="21"/>
          <w:szCs w:val="21"/>
          <w:lang w:eastAsia="zh-CN"/>
        </w:rPr>
      </w:pPr>
      <w:r>
        <w:rPr>
          <w:rFonts w:hint="eastAsia" w:ascii="宋体" w:hAnsi="宋体" w:eastAsia="宋体" w:cs="宋体"/>
          <w:bCs/>
          <w:iCs/>
          <w:sz w:val="21"/>
          <w:szCs w:val="21"/>
          <w:lang w:eastAsia="zh-CN"/>
        </w:rPr>
        <w:t xml:space="preserve"> 单位：万元（币种：□人民币  □其他________）</w:t>
      </w:r>
    </w:p>
    <w:tbl>
      <w:tblPr>
        <w:tblStyle w:val="7"/>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highlight w:val="yellow"/>
        </w:rPr>
      </w:pPr>
      <w:r>
        <w:rPr>
          <w:rFonts w:hint="eastAsia" w:hAnsi="宋体" w:cs="宋体"/>
          <w:bCs/>
          <w:iCs/>
        </w:rPr>
        <w:t xml:space="preserve">                                                                                           </w:t>
      </w:r>
    </w:p>
    <w:p>
      <w:pPr>
        <w:pStyle w:val="10"/>
        <w:rPr>
          <w:rFonts w:ascii="宋体"/>
          <w:strike/>
          <w:sz w:val="28"/>
          <w:szCs w:val="28"/>
        </w:rPr>
        <w:sectPr>
          <w:pgSz w:w="16838" w:h="11906" w:orient="landscape"/>
          <w:pgMar w:top="1474" w:right="1474" w:bottom="1474" w:left="1474" w:header="851" w:footer="1134" w:gutter="0"/>
          <w:cols w:space="720" w:num="1"/>
          <w:docGrid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10"/>
              <w:spacing w:line="520" w:lineRule="exact"/>
              <w:jc w:val="center"/>
              <w:rPr>
                <w:rFonts w:ascii="宋体"/>
                <w:szCs w:val="21"/>
              </w:rPr>
            </w:pPr>
          </w:p>
        </w:tc>
        <w:tc>
          <w:tcPr>
            <w:tcW w:w="1843"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10"/>
              <w:jc w:val="center"/>
              <w:rPr>
                <w:rFonts w:ascii="宋体"/>
                <w:szCs w:val="21"/>
              </w:rPr>
            </w:pPr>
            <w:r>
              <w:rPr>
                <w:rFonts w:hint="eastAsia" w:ascii="宋体" w:hAnsi="宋体"/>
                <w:szCs w:val="21"/>
              </w:rPr>
              <w:t>移动电话</w:t>
            </w:r>
          </w:p>
        </w:tc>
        <w:tc>
          <w:tcPr>
            <w:tcW w:w="3402" w:type="dxa"/>
            <w:noWrap w:val="0"/>
            <w:vAlign w:val="center"/>
          </w:tcPr>
          <w:p>
            <w:pPr>
              <w:pStyle w:val="10"/>
              <w:spacing w:line="520" w:lineRule="exact"/>
              <w:jc w:val="center"/>
              <w:rPr>
                <w:rFonts w:ascii="宋体"/>
                <w:szCs w:val="21"/>
              </w:rPr>
            </w:pPr>
          </w:p>
        </w:tc>
        <w:tc>
          <w:tcPr>
            <w:tcW w:w="1843" w:type="dxa"/>
            <w:noWrap w:val="0"/>
            <w:vAlign w:val="center"/>
          </w:tcPr>
          <w:p>
            <w:pPr>
              <w:pStyle w:val="10"/>
              <w:jc w:val="center"/>
              <w:rPr>
                <w:rFonts w:ascii="宋体"/>
                <w:szCs w:val="21"/>
              </w:rPr>
            </w:pPr>
            <w:r>
              <w:rPr>
                <w:rFonts w:hint="eastAsia" w:ascii="宋体" w:hAnsi="宋体"/>
                <w:szCs w:val="21"/>
              </w:rPr>
              <w:t>电子邮箱</w:t>
            </w:r>
          </w:p>
        </w:tc>
        <w:tc>
          <w:tcPr>
            <w:tcW w:w="2958"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hint="eastAsia"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both"/>
        <w:rPr>
          <w:rFonts w:hint="eastAsia" w:hAnsi="宋体" w:cs="宋体"/>
          <w:bCs/>
          <w:kern w:val="0"/>
          <w:szCs w:val="21"/>
        </w:rPr>
      </w:pPr>
      <w:r>
        <w:rPr>
          <w:rFonts w:hint="eastAsia" w:hAnsi="宋体" w:cs="宋体"/>
          <w:bCs/>
          <w:kern w:val="0"/>
          <w:sz w:val="24"/>
        </w:rPr>
        <w:t xml:space="preserve"> </w:t>
      </w:r>
      <w:r>
        <w:rPr>
          <w:rFonts w:hint="eastAsia" w:hAnsi="宋体" w:cs="宋体"/>
          <w:bCs/>
          <w:kern w:val="0"/>
          <w:sz w:val="24"/>
          <w:lang w:val="en-US" w:eastAsia="zh-CN"/>
        </w:rPr>
        <w:t xml:space="preserve">                 </w:t>
      </w:r>
      <w:bookmarkStart w:id="2" w:name="_GoBack"/>
      <w:bookmarkEnd w:id="2"/>
      <w:r>
        <w:rPr>
          <w:rFonts w:hint="eastAsia" w:hAnsi="宋体" w:cs="宋体"/>
          <w:bCs/>
          <w:kern w:val="0"/>
          <w:sz w:val="24"/>
          <w:lang w:val="en-US" w:eastAsia="zh-CN"/>
        </w:rPr>
        <w:t xml:space="preserve">                           </w:t>
      </w:r>
      <w:r>
        <w:rPr>
          <w:rFonts w:hint="eastAsia" w:hAnsi="宋体" w:cs="宋体"/>
          <w:bCs/>
          <w:kern w:val="0"/>
          <w:sz w:val="24"/>
        </w:rPr>
        <w:t>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72913CA4"/>
    <w:rsid w:val="06B0722C"/>
    <w:rsid w:val="2C5A5D61"/>
    <w:rsid w:val="2C961BD8"/>
    <w:rsid w:val="36141CDB"/>
    <w:rsid w:val="37162BDD"/>
    <w:rsid w:val="72913CA4"/>
    <w:rsid w:val="7C66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2757</Words>
  <Characters>3281</Characters>
  <Lines>0</Lines>
  <Paragraphs>0</Paragraphs>
  <TotalTime>0</TotalTime>
  <ScaleCrop>false</ScaleCrop>
  <LinksUpToDate>false</LinksUpToDate>
  <CharactersWithSpaces>4054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2022-03-11T03:56:00Z</dcterms:created>
  <dc:creator>陈德元</dc:creator>
  <cp:lastModifiedBy>演示人</cp:lastModifiedBy>
  <dcterms:modified xsi:type="dcterms:W3CDTF">2022-07-25T06:43:56Z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A9C2372F323345D2B6F57A5B7AC58408</vt:lpwstr>
  </property>
</Properties>
</file>